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before="100" w:after="100" w:line="240" w:lineRule="auto"/>
        <w:jc w:val="center"/>
        <w:outlineLvl w:val="1"/>
        <w:rPr>
          <w:rFonts w:ascii="Arial" w:cs="Arial" w:hAnsi="Arial" w:eastAsia="Arial"/>
          <w:b w:val="1"/>
          <w:bCs w:val="1"/>
          <w:outline w:val="0"/>
          <w:color w:val="303030"/>
          <w:sz w:val="36"/>
          <w:szCs w:val="36"/>
          <w:u w:color="303030"/>
          <w14:textFill>
            <w14:solidFill>
              <w14:srgbClr w14:val="30303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03030"/>
          <w:sz w:val="36"/>
          <w:szCs w:val="36"/>
          <w:u w:color="303030"/>
          <w:rtl w:val="0"/>
          <w:lang w:val="de-DE"/>
          <w14:textFill>
            <w14:solidFill>
              <w14:srgbClr w14:val="303030"/>
            </w14:solidFill>
          </w14:textFill>
        </w:rPr>
        <w:t>FORMUL</w:t>
      </w:r>
      <w:r>
        <w:rPr>
          <w:rFonts w:ascii="Arial" w:hAnsi="Arial" w:hint="default"/>
          <w:b w:val="1"/>
          <w:bCs w:val="1"/>
          <w:outline w:val="0"/>
          <w:color w:val="303030"/>
          <w:sz w:val="36"/>
          <w:szCs w:val="36"/>
          <w:u w:color="303030"/>
          <w:rtl w:val="0"/>
          <w:lang w:val="pt-PT"/>
          <w14:textFill>
            <w14:solidFill>
              <w14:srgbClr w14:val="30303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03030"/>
          <w:sz w:val="36"/>
          <w:szCs w:val="36"/>
          <w:u w:color="303030"/>
          <w:rtl w:val="0"/>
          <w:lang w:val="es-ES_tradnl"/>
          <w14:textFill>
            <w14:solidFill>
              <w14:srgbClr w14:val="303030"/>
            </w14:solidFill>
          </w14:textFill>
        </w:rPr>
        <w:t>RIO DE LIVRE RESOLU</w:t>
      </w:r>
      <w:r>
        <w:rPr>
          <w:rFonts w:ascii="Arial" w:hAnsi="Arial" w:hint="default"/>
          <w:b w:val="1"/>
          <w:bCs w:val="1"/>
          <w:outline w:val="0"/>
          <w:color w:val="303030"/>
          <w:sz w:val="36"/>
          <w:szCs w:val="36"/>
          <w:u w:color="303030"/>
          <w:rtl w:val="0"/>
          <w:lang w:val="pt-PT"/>
          <w14:textFill>
            <w14:solidFill>
              <w14:srgbClr w14:val="303030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303030"/>
          <w:sz w:val="36"/>
          <w:szCs w:val="36"/>
          <w:u w:color="303030"/>
          <w:rtl w:val="0"/>
          <w14:textFill>
            <w14:solidFill>
              <w14:srgbClr w14:val="303030"/>
            </w14:solidFill>
          </w14:textFill>
        </w:rPr>
        <w:t>O</w:t>
      </w:r>
    </w:p>
    <w:p>
      <w:pPr>
        <w:pStyle w:val="Body"/>
        <w:shd w:val="clear" w:color="auto" w:fill="ffffff"/>
        <w:spacing w:before="100" w:after="100" w:line="240" w:lineRule="auto"/>
        <w:rPr>
          <w:rFonts w:ascii="Arial" w:cs="Arial" w:hAnsi="Arial" w:eastAsia="Arial"/>
          <w:i w:val="1"/>
          <w:iCs w:val="1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</w:pPr>
    </w:p>
    <w:p>
      <w:pPr>
        <w:pStyle w:val="Body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Nome do remetente</w:t>
      </w:r>
      <w:r>
        <w:rPr>
          <w:rFonts w:ascii="Arial" w:cs="Arial" w:hAnsi="Arial" w:eastAsia="Arial"/>
          <w:i w:val="1"/>
          <w:iCs w:val="1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Morada completa do remetente</w:t>
      </w:r>
      <w:r>
        <w:rPr>
          <w:rFonts w:ascii="Arial" w:cs="Arial" w:hAnsi="Arial" w:eastAsia="Arial"/>
          <w:i w:val="1"/>
          <w:iCs w:val="1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  <w:br w:type="textWrapping"/>
      </w:r>
    </w:p>
    <w:p>
      <w:pPr>
        <w:pStyle w:val="Body"/>
        <w:shd w:val="clear" w:color="auto" w:fill="ffffff"/>
        <w:spacing w:before="100" w:after="100" w:line="240" w:lineRule="auto"/>
        <w:jc w:val="right"/>
        <w:rPr>
          <w:rFonts w:ascii="Arial" w:cs="Arial" w:hAnsi="Arial" w:eastAsia="Arial"/>
          <w:i w:val="1"/>
          <w:iCs w:val="1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HVA,</w:t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 xml:space="preserve"> Lda.</w:t>
      </w:r>
      <w:r>
        <w:rPr>
          <w:rFonts w:ascii="Arial" w:hAnsi="Arial" w:hint="default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 </w:t>
      </w:r>
      <w:r>
        <w:rPr>
          <w:rFonts w:ascii="Arial" w:cs="Arial" w:hAnsi="Arial" w:eastAsia="Arial"/>
          <w:i w:val="1"/>
          <w:iCs w:val="1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Avenida da Boavista 1756, 5</w:t>
      </w:r>
      <w:r>
        <w:rPr>
          <w:rFonts w:ascii="Arial" w:hAnsi="Arial" w:hint="default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 xml:space="preserve">º </w:t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andar</w:t>
      </w:r>
    </w:p>
    <w:p>
      <w:pPr>
        <w:pStyle w:val="Body"/>
        <w:shd w:val="clear" w:color="auto" w:fill="ffffff"/>
        <w:spacing w:before="100" w:after="100" w:line="240" w:lineRule="auto"/>
        <w:jc w:val="right"/>
        <w:rPr>
          <w:rFonts w:ascii="Arial" w:cs="Arial" w:hAnsi="Arial" w:eastAsia="Arial"/>
          <w:i w:val="1"/>
          <w:iCs w:val="1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4100</w:t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14:textFill>
            <w14:solidFill>
              <w14:srgbClr w14:val="4A4A4A"/>
            </w14:solidFill>
          </w14:textFill>
        </w:rPr>
        <w:t>-</w:t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116</w:t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14:textFill>
            <w14:solidFill>
              <w14:srgbClr w14:val="4A4A4A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Porto</w:t>
      </w:r>
    </w:p>
    <w:p>
      <w:pPr>
        <w:pStyle w:val="Body"/>
        <w:shd w:val="clear" w:color="auto" w:fill="ffffff"/>
        <w:spacing w:before="100" w:after="100" w:line="240" w:lineRule="auto"/>
        <w:jc w:val="right"/>
        <w:rPr>
          <w:rFonts w:ascii="Arial" w:cs="Arial" w:hAnsi="Arial" w:eastAsia="Arial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site@valedearca.com</w:t>
      </w:r>
    </w:p>
    <w:p>
      <w:pPr>
        <w:pStyle w:val="Body"/>
        <w:shd w:val="clear" w:color="auto" w:fill="ffffff"/>
        <w:spacing w:before="100" w:after="100" w:line="240" w:lineRule="auto"/>
        <w:jc w:val="right"/>
        <w:rPr>
          <w:rFonts w:ascii="Arial" w:cs="Arial" w:hAnsi="Arial" w:eastAsia="Arial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Arial" w:hAnsi="Arial" w:hint="default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 </w:t>
      </w:r>
    </w:p>
    <w:p>
      <w:pPr>
        <w:pStyle w:val="Body"/>
        <w:shd w:val="clear" w:color="auto" w:fill="ffffff"/>
        <w:spacing w:before="100" w:after="100" w:line="240" w:lineRule="auto"/>
        <w:rPr>
          <w:rFonts w:ascii="Arial" w:cs="Arial" w:hAnsi="Arial" w:eastAsia="Arial"/>
          <w:i w:val="1"/>
          <w:iCs w:val="1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shd w:val="clear" w:color="auto" w:fill="ffffff"/>
          <w:rtl w:val="0"/>
          <w:lang w:val="pt-PT"/>
          <w14:textFill>
            <w14:solidFill>
              <w14:srgbClr w14:val="4A4A4A"/>
            </w14:solidFill>
          </w14:textFill>
        </w:rPr>
        <w:t>Carta registada com aviso de rece</w:t>
      </w:r>
      <w:r>
        <w:rPr>
          <w:rFonts w:ascii="Arial" w:hAnsi="Arial" w:hint="default"/>
          <w:i w:val="1"/>
          <w:iCs w:val="1"/>
          <w:outline w:val="0"/>
          <w:color w:val="4a4a4a"/>
          <w:sz w:val="24"/>
          <w:szCs w:val="24"/>
          <w:u w:color="4a4a4a"/>
          <w:shd w:val="clear" w:color="auto" w:fill="ffffff"/>
          <w:rtl w:val="0"/>
          <w:lang w:val="pt-PT"/>
          <w14:textFill>
            <w14:solidFill>
              <w14:srgbClr w14:val="4A4A4A"/>
            </w14:solidFill>
          </w14:textFill>
        </w:rPr>
        <w:t>çã</w:t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shd w:val="clear" w:color="auto" w:fill="ffffff"/>
          <w:rtl w:val="0"/>
          <w14:textFill>
            <w14:solidFill>
              <w14:srgbClr w14:val="4A4A4A"/>
            </w14:solidFill>
          </w14:textFill>
        </w:rPr>
        <w:t>o</w:t>
      </w:r>
      <w:r>
        <w:rPr>
          <w:rFonts w:ascii="Arial" w:cs="Arial" w:hAnsi="Arial" w:eastAsia="Arial"/>
          <w:i w:val="1"/>
          <w:iCs w:val="1"/>
          <w:outline w:val="0"/>
          <w:color w:val="4a4a4a"/>
          <w:sz w:val="24"/>
          <w:szCs w:val="24"/>
          <w:u w:color="4a4a4a"/>
          <w:shd w:val="clear" w:color="auto" w:fill="ffffff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Arial" w:hAnsi="Arial"/>
          <w:b w:val="1"/>
          <w:bCs w:val="1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Assunto:</w:t>
      </w:r>
      <w:r>
        <w:rPr>
          <w:rFonts w:ascii="Arial" w:hAnsi="Arial" w:hint="default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Resolu</w:t>
      </w:r>
      <w:r>
        <w:rPr>
          <w:rFonts w:ascii="Arial" w:hAnsi="Arial" w:hint="default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çã</w:t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 xml:space="preserve">o do contrato de </w:t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compra e venda</w:t>
      </w:r>
      <w:r>
        <w:rPr>
          <w:rFonts w:ascii="Arial" w:hAnsi="Arial" w:hint="default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 </w:t>
      </w:r>
    </w:p>
    <w:p>
      <w:pPr>
        <w:pStyle w:val="Body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</w:pPr>
    </w:p>
    <w:p>
      <w:pPr>
        <w:pStyle w:val="Body"/>
        <w:shd w:val="clear" w:color="auto" w:fill="ffffff"/>
        <w:spacing w:before="100" w:after="100" w:line="240" w:lineRule="auto"/>
        <w:rPr>
          <w:rFonts w:ascii="Arial" w:cs="Arial" w:hAnsi="Arial" w:eastAsia="Arial"/>
          <w:i w:val="1"/>
          <w:iCs w:val="1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Exmos. Senhores,</w:t>
      </w:r>
      <w:r>
        <w:rPr>
          <w:rFonts w:ascii="Arial" w:hAnsi="Arial" w:hint="default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 </w:t>
      </w:r>
    </w:p>
    <w:p>
      <w:pPr>
        <w:pStyle w:val="Body"/>
        <w:shd w:val="clear" w:color="auto" w:fill="ffffff"/>
        <w:spacing w:before="100" w:after="100" w:line="240" w:lineRule="auto"/>
        <w:rPr>
          <w:rFonts w:ascii="Arial" w:cs="Arial" w:hAnsi="Arial" w:eastAsia="Arial"/>
          <w:i w:val="1"/>
          <w:iCs w:val="1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Arial" w:cs="Arial" w:hAnsi="Arial" w:eastAsia="Arial"/>
          <w:i w:val="1"/>
          <w:iCs w:val="1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  <w:br w:type="textWrapping"/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 xml:space="preserve">Pela presente comunico a V/ Exas. que resolvo o contrato de </w:t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compra e venda relativo ao seguinte bem</w:t>
      </w: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 xml:space="preserve"> ....................................................................................................................................., celebrado em .......... de .............. de ............</w:t>
      </w:r>
      <w:r>
        <w:rPr>
          <w:rFonts w:ascii="Arial" w:hAnsi="Arial" w:hint="default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 </w:t>
      </w:r>
    </w:p>
    <w:p>
      <w:pPr>
        <w:pStyle w:val="Body"/>
        <w:shd w:val="clear" w:color="auto" w:fill="ffffff"/>
        <w:spacing w:before="100" w:after="100" w:line="240" w:lineRule="auto"/>
        <w:jc w:val="both"/>
        <w:rPr>
          <w:rFonts w:ascii="Arial" w:cs="Arial" w:hAnsi="Arial" w:eastAsia="Arial"/>
          <w:i w:val="1"/>
          <w:iCs w:val="1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</w:pPr>
    </w:p>
    <w:p>
      <w:pPr>
        <w:pStyle w:val="Body"/>
        <w:shd w:val="clear" w:color="auto" w:fill="ffffff"/>
        <w:spacing w:before="100" w:after="100" w:line="240" w:lineRule="auto"/>
        <w:jc w:val="both"/>
        <w:rPr>
          <w:rFonts w:ascii="Arial" w:cs="Arial" w:hAnsi="Arial" w:eastAsia="Arial"/>
          <w:i w:val="1"/>
          <w:iCs w:val="1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Sem outro assunto de momento, subscrevo-me apresentando os meus melhores cumprimentos,</w:t>
      </w:r>
      <w:r>
        <w:rPr>
          <w:rFonts w:ascii="Arial" w:cs="Arial" w:hAnsi="Arial" w:eastAsia="Arial"/>
          <w:i w:val="1"/>
          <w:iCs w:val="1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  <w:br w:type="textWrapping"/>
        <w:br w:type="textWrapping"/>
      </w:r>
    </w:p>
    <w:p>
      <w:pPr>
        <w:pStyle w:val="Body"/>
        <w:shd w:val="clear" w:color="auto" w:fill="ffffff"/>
        <w:spacing w:before="100" w:after="100" w:line="240" w:lineRule="auto"/>
        <w:jc w:val="right"/>
      </w:pPr>
      <w:r>
        <w:rPr>
          <w:rFonts w:ascii="Arial" w:hAnsi="Arial"/>
          <w:i w:val="1"/>
          <w:iCs w:val="1"/>
          <w:outline w:val="0"/>
          <w:color w:val="4a4a4a"/>
          <w:sz w:val="24"/>
          <w:szCs w:val="24"/>
          <w:u w:color="4a4a4a"/>
          <w:rtl w:val="0"/>
          <w:lang w:val="pt-PT"/>
          <w14:textFill>
            <w14:solidFill>
              <w14:srgbClr w14:val="4A4A4A"/>
            </w14:solidFill>
          </w14:textFill>
        </w:rPr>
        <w:t>Assinatura manuscrita</w:t>
      </w:r>
      <w:r>
        <w:rPr>
          <w:rFonts w:ascii="Arial" w:cs="Arial" w:hAnsi="Arial" w:eastAsia="Arial"/>
          <w:outline w:val="0"/>
          <w:color w:val="4a4a4a"/>
          <w:sz w:val="24"/>
          <w:szCs w:val="24"/>
          <w:u w:color="4a4a4a"/>
          <w14:textFill>
            <w14:solidFill>
              <w14:srgbClr w14:val="4A4A4A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